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17D41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21.10.</w:t>
      </w:r>
      <w:r w:rsidR="00F4207F">
        <w:rPr>
          <w:sz w:val="28"/>
          <w:szCs w:val="28"/>
        </w:rPr>
        <w:t>20</w:t>
      </w:r>
      <w:r w:rsidR="00EE35BE">
        <w:rPr>
          <w:sz w:val="28"/>
          <w:szCs w:val="28"/>
        </w:rPr>
        <w:t>24</w:t>
      </w:r>
      <w:r w:rsidR="00F4207F">
        <w:rPr>
          <w:sz w:val="28"/>
          <w:szCs w:val="28"/>
        </w:rPr>
        <w:t xml:space="preserve"> года</w:t>
      </w:r>
      <w:r w:rsidR="00F4207F" w:rsidRPr="0030667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</w:t>
      </w:r>
      <w:r w:rsidR="00F4207F" w:rsidRPr="00306675">
        <w:rPr>
          <w:sz w:val="28"/>
          <w:szCs w:val="28"/>
        </w:rPr>
        <w:t xml:space="preserve">   </w:t>
      </w:r>
      <w:r w:rsidR="00F4207F" w:rsidRPr="00306675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721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B93A54" w:rsidP="00F4207F">
      <w:pPr>
        <w:jc w:val="center"/>
        <w:rPr>
          <w:b/>
          <w:sz w:val="28"/>
          <w:szCs w:val="28"/>
        </w:rPr>
      </w:pPr>
      <w:r w:rsidRPr="00EE35B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bookmarkStart w:id="0" w:name="_GoBack"/>
      <w:bookmarkEnd w:id="0"/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7C05EC">
        <w:rPr>
          <w:rFonts w:eastAsiaTheme="minorHAnsi"/>
          <w:b/>
          <w:sz w:val="28"/>
          <w:szCs w:val="28"/>
          <w:lang w:eastAsia="en-US"/>
        </w:rPr>
        <w:t>работы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бюджетно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«Кадастровый центр Твери»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EE35BE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EE35BE">
          <w:rPr>
            <w:rFonts w:eastAsiaTheme="minorHAnsi"/>
            <w:bCs/>
            <w:sz w:val="28"/>
            <w:szCs w:val="28"/>
            <w:lang w:eastAsia="en-US"/>
          </w:rPr>
          <w:t>решением</w:t>
        </w:r>
      </w:hyperlink>
      <w:r w:rsidRPr="00EE35BE">
        <w:rPr>
          <w:rFonts w:eastAsiaTheme="minorHAnsi"/>
          <w:bCs/>
          <w:sz w:val="28"/>
          <w:szCs w:val="28"/>
          <w:lang w:eastAsia="en-US"/>
        </w:rPr>
        <w:t xml:space="preserve"> Тверской городской Думы от 29.05.2012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183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EE35BE">
        <w:rPr>
          <w:rFonts w:eastAsiaTheme="minorHAnsi"/>
          <w:bCs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35BE" w:rsidRDefault="00EE35BE" w:rsidP="007C05EC">
      <w:pPr>
        <w:pStyle w:val="ConsNormal"/>
        <w:widowControl/>
        <w:spacing w:before="120" w:after="120"/>
        <w:ind w:left="-426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E35BE" w:rsidRPr="00EE35BE" w:rsidRDefault="00EE35BE" w:rsidP="007C05EC">
      <w:pPr>
        <w:pStyle w:val="ConsNormal"/>
        <w:widowControl/>
        <w:spacing w:before="120" w:after="12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E3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 У</w:t>
      </w:r>
      <w:r w:rsidR="007C05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становить </w:t>
      </w:r>
      <w:r w:rsidR="007C05EC" w:rsidRPr="00EE3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тарифы на платные </w:t>
      </w:r>
      <w:r w:rsidR="007C05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работы</w:t>
      </w:r>
      <w:r w:rsidR="007C05EC" w:rsidRPr="00EE3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EE3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="00F42229" w:rsidRPr="00F422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 бюджетном учреждении </w:t>
      </w:r>
      <w:r w:rsidR="00F42229" w:rsidRPr="00F42229">
        <w:rPr>
          <w:rFonts w:ascii="Times New Roman" w:hAnsi="Times New Roman" w:cs="Times New Roman"/>
          <w:sz w:val="28"/>
          <w:szCs w:val="28"/>
        </w:rPr>
        <w:t>«Кадастровый центр Твери»</w:t>
      </w:r>
      <w:r w:rsidR="00F42229" w:rsidRPr="00F422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7102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F42229" w:rsidRPr="00F4222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102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4207F" w:rsidRPr="00316336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316336" w:rsidRDefault="00316336" w:rsidP="00F4207F">
      <w:pPr>
        <w:jc w:val="both"/>
        <w:rPr>
          <w:sz w:val="28"/>
          <w:szCs w:val="28"/>
        </w:rPr>
      </w:pPr>
    </w:p>
    <w:sectPr w:rsidR="00316336" w:rsidSect="00DB393B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130B40"/>
    <w:rsid w:val="00153EA7"/>
    <w:rsid w:val="001560F6"/>
    <w:rsid w:val="0017261E"/>
    <w:rsid w:val="00193122"/>
    <w:rsid w:val="001A4236"/>
    <w:rsid w:val="001C5350"/>
    <w:rsid w:val="00213808"/>
    <w:rsid w:val="00226E7A"/>
    <w:rsid w:val="00284A20"/>
    <w:rsid w:val="002B44A3"/>
    <w:rsid w:val="002D3AF9"/>
    <w:rsid w:val="002D4889"/>
    <w:rsid w:val="002E1561"/>
    <w:rsid w:val="002F13A9"/>
    <w:rsid w:val="002F30BE"/>
    <w:rsid w:val="00316336"/>
    <w:rsid w:val="00326B5E"/>
    <w:rsid w:val="003430CB"/>
    <w:rsid w:val="00390FA7"/>
    <w:rsid w:val="0039565F"/>
    <w:rsid w:val="00395D39"/>
    <w:rsid w:val="003A369B"/>
    <w:rsid w:val="003D13D2"/>
    <w:rsid w:val="0041628B"/>
    <w:rsid w:val="00425066"/>
    <w:rsid w:val="00430FC0"/>
    <w:rsid w:val="0045149C"/>
    <w:rsid w:val="004608C0"/>
    <w:rsid w:val="00493FFE"/>
    <w:rsid w:val="0049548E"/>
    <w:rsid w:val="004B03A0"/>
    <w:rsid w:val="004C5334"/>
    <w:rsid w:val="004E4EE5"/>
    <w:rsid w:val="00572B68"/>
    <w:rsid w:val="005861AA"/>
    <w:rsid w:val="0059246C"/>
    <w:rsid w:val="005B7343"/>
    <w:rsid w:val="005C69E7"/>
    <w:rsid w:val="00644890"/>
    <w:rsid w:val="00645C76"/>
    <w:rsid w:val="00666020"/>
    <w:rsid w:val="00683662"/>
    <w:rsid w:val="0068670B"/>
    <w:rsid w:val="006A4AB3"/>
    <w:rsid w:val="006B7F95"/>
    <w:rsid w:val="006C4853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CFB"/>
    <w:rsid w:val="007C05EC"/>
    <w:rsid w:val="00800DC8"/>
    <w:rsid w:val="00806221"/>
    <w:rsid w:val="00814501"/>
    <w:rsid w:val="00862742"/>
    <w:rsid w:val="00875700"/>
    <w:rsid w:val="00886742"/>
    <w:rsid w:val="008A4B3F"/>
    <w:rsid w:val="008B6799"/>
    <w:rsid w:val="008C7B13"/>
    <w:rsid w:val="008D1668"/>
    <w:rsid w:val="008D7F96"/>
    <w:rsid w:val="008F1829"/>
    <w:rsid w:val="008F46F5"/>
    <w:rsid w:val="00902B32"/>
    <w:rsid w:val="00960443"/>
    <w:rsid w:val="009625D2"/>
    <w:rsid w:val="0098011C"/>
    <w:rsid w:val="009B2AEF"/>
    <w:rsid w:val="00A02491"/>
    <w:rsid w:val="00A42DA7"/>
    <w:rsid w:val="00A51684"/>
    <w:rsid w:val="00AB0990"/>
    <w:rsid w:val="00AB1ADC"/>
    <w:rsid w:val="00AC1648"/>
    <w:rsid w:val="00AC1962"/>
    <w:rsid w:val="00AC2F76"/>
    <w:rsid w:val="00B9380B"/>
    <w:rsid w:val="00B93A54"/>
    <w:rsid w:val="00BA35EC"/>
    <w:rsid w:val="00C05444"/>
    <w:rsid w:val="00C30C03"/>
    <w:rsid w:val="00C32258"/>
    <w:rsid w:val="00C355C0"/>
    <w:rsid w:val="00C3710A"/>
    <w:rsid w:val="00C64898"/>
    <w:rsid w:val="00CA3552"/>
    <w:rsid w:val="00CC5965"/>
    <w:rsid w:val="00CD1112"/>
    <w:rsid w:val="00CD6B88"/>
    <w:rsid w:val="00CD70D8"/>
    <w:rsid w:val="00CF1A19"/>
    <w:rsid w:val="00D04706"/>
    <w:rsid w:val="00D27EB7"/>
    <w:rsid w:val="00D717E9"/>
    <w:rsid w:val="00D85D3E"/>
    <w:rsid w:val="00DA45CA"/>
    <w:rsid w:val="00DB393B"/>
    <w:rsid w:val="00E16815"/>
    <w:rsid w:val="00E16E9D"/>
    <w:rsid w:val="00E24144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17D41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DF0FE-3423-4894-875C-938F3B17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6&amp;n=46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Румянцева Елена Николаевна</cp:lastModifiedBy>
  <cp:revision>2</cp:revision>
  <cp:lastPrinted>2024-09-27T08:59:00Z</cp:lastPrinted>
  <dcterms:created xsi:type="dcterms:W3CDTF">2024-10-21T08:56:00Z</dcterms:created>
  <dcterms:modified xsi:type="dcterms:W3CDTF">2024-10-21T08:56:00Z</dcterms:modified>
</cp:coreProperties>
</file>